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E4" w:rsidRPr="004E0A63" w:rsidRDefault="00E050E4" w:rsidP="00E050E4">
      <w:pPr>
        <w:pStyle w:val="1"/>
        <w:rPr>
          <w:rFonts w:ascii="Verdana" w:hAnsi="Verdana"/>
          <w:color w:val="548DD4" w:themeColor="text2" w:themeTint="99"/>
        </w:rPr>
      </w:pPr>
      <w:r w:rsidRPr="004E0A63">
        <w:rPr>
          <w:rFonts w:ascii="Verdana" w:hAnsi="Verdana"/>
          <w:color w:val="548DD4" w:themeColor="text2" w:themeTint="99"/>
        </w:rPr>
        <w:t>ФГОС</w:t>
      </w:r>
    </w:p>
    <w:p w:rsidR="00E050E4" w:rsidRDefault="00E050E4" w:rsidP="00E050E4">
      <w:pPr>
        <w:pStyle w:val="a4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>
        <w:rPr>
          <w:sz w:val="36"/>
          <w:szCs w:val="36"/>
          <w:shd w:val="clear" w:color="auto" w:fill="FFFFFF"/>
        </w:rPr>
        <w:t>   </w:t>
      </w:r>
      <w:r w:rsidRPr="004E0A63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shd w:val="clear" w:color="auto" w:fill="FFFFFF"/>
        </w:rPr>
        <w:t>Приказом Министерства образования и науки Российской Федерации № 1155 от 17 октября 2013 года был утверждён Федеральный государственный образовательный стандарт дошкольного образования (зарегистрирован №30384 от 14 ноября 2013 г.)</w:t>
      </w:r>
      <w:r w:rsidRPr="004E0A63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 Стандарт разработан на основе Конституции Российской Федерации и с учётом Конвенц</w:t>
      </w:r>
      <w:proofErr w:type="gramStart"/>
      <w:r w:rsidRPr="004E0A63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ии ОО</w:t>
      </w:r>
      <w:proofErr w:type="gramEnd"/>
      <w:r w:rsidRPr="004E0A63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Н о правах ребёнка.</w:t>
      </w:r>
    </w:p>
    <w:p w:rsidR="00E050E4" w:rsidRPr="004E0A63" w:rsidRDefault="00E050E4" w:rsidP="00E050E4">
      <w:pPr>
        <w:pStyle w:val="a4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</w:p>
    <w:p w:rsidR="00E050E4" w:rsidRDefault="00E050E4" w:rsidP="00E050E4">
      <w:pPr>
        <w:rPr>
          <w:rFonts w:ascii="Verdana" w:hAnsi="Verdana"/>
          <w:sz w:val="16"/>
          <w:szCs w:val="16"/>
        </w:rPr>
      </w:pPr>
      <w:hyperlink r:id="rId4" w:history="1">
        <w:r>
          <w:rPr>
            <w:rStyle w:val="a3"/>
          </w:rPr>
          <w:t>Федеральный государственный образовательный стандарт № 273 от 17 октября 2013 года</w:t>
        </w:r>
      </w:hyperlink>
    </w:p>
    <w:p w:rsidR="007E5B6F" w:rsidRDefault="007E5B6F"/>
    <w:sectPr w:rsidR="007E5B6F" w:rsidSect="007E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50E4"/>
    <w:rsid w:val="007E5B6F"/>
    <w:rsid w:val="00E0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E4"/>
  </w:style>
  <w:style w:type="paragraph" w:styleId="1">
    <w:name w:val="heading 1"/>
    <w:basedOn w:val="a"/>
    <w:link w:val="10"/>
    <w:uiPriority w:val="9"/>
    <w:qFormat/>
    <w:rsid w:val="00E0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E4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050E4"/>
    <w:rPr>
      <w:color w:val="0069A9"/>
      <w:u w:val="single"/>
    </w:rPr>
  </w:style>
  <w:style w:type="paragraph" w:styleId="a4">
    <w:name w:val="No Spacing"/>
    <w:uiPriority w:val="1"/>
    <w:qFormat/>
    <w:rsid w:val="00E05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-lastochka.ucoz.ru/standart_utverzhd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2014-03-16T05:09:00Z</dcterms:created>
  <dcterms:modified xsi:type="dcterms:W3CDTF">2014-03-16T05:09:00Z</dcterms:modified>
</cp:coreProperties>
</file>